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 w:val="30"/>
          <w:u w:val="single"/>
        </w:rPr>
      </w:pPr>
      <w:r>
        <w:rPr>
          <w:rFonts w:hint="eastAsia" w:eastAsia="黑体"/>
          <w:sz w:val="30"/>
        </w:rPr>
        <w:t>项目</w:t>
      </w:r>
      <w:r>
        <w:rPr>
          <w:rFonts w:hint="eastAsia" w:eastAsia="黑体"/>
          <w:sz w:val="30"/>
          <w:lang w:eastAsia="zh-CN"/>
        </w:rPr>
        <w:t>编号</w:t>
      </w:r>
      <w:bookmarkStart w:id="1" w:name="_GoBack"/>
      <w:bookmarkEnd w:id="1"/>
      <w:r>
        <w:rPr>
          <w:rFonts w:eastAsia="黑体"/>
          <w:sz w:val="30"/>
        </w:rPr>
        <w:t>：</w:t>
      </w:r>
      <w:r>
        <w:rPr>
          <w:rFonts w:eastAsia="黑体"/>
          <w:b/>
          <w:sz w:val="30"/>
          <w:u w:val="single"/>
        </w:rPr>
        <w:t xml:space="preserve"> </w:t>
      </w:r>
      <w:bookmarkStart w:id="0" w:name="CONTRACT_NO"/>
      <w:bookmarkEnd w:id="0"/>
      <w:r>
        <w:rPr>
          <w:rFonts w:eastAsia="黑体"/>
          <w:b/>
          <w:sz w:val="30"/>
          <w:u w:val="single"/>
        </w:rPr>
        <w:t xml:space="preserve">               </w:t>
      </w:r>
    </w:p>
    <w:p>
      <w:pPr>
        <w:spacing w:line="480" w:lineRule="auto"/>
        <w:jc w:val="center"/>
        <w:rPr>
          <w:rFonts w:hint="eastAsia" w:ascii="黑体"/>
          <w:b/>
          <w:sz w:val="52"/>
        </w:rPr>
      </w:pPr>
    </w:p>
    <w:p>
      <w:pPr>
        <w:spacing w:line="480" w:lineRule="auto"/>
        <w:jc w:val="center"/>
        <w:rPr>
          <w:rFonts w:hint="eastAsia" w:ascii="宋体"/>
          <w:b/>
          <w:sz w:val="52"/>
        </w:rPr>
      </w:pPr>
      <w:r>
        <w:rPr>
          <w:rFonts w:hint="eastAsia" w:ascii="黑体"/>
          <w:b/>
          <w:sz w:val="52"/>
        </w:rPr>
        <w:t>贵州省教育科学规划</w:t>
      </w:r>
      <w:r>
        <w:rPr>
          <w:rFonts w:hint="eastAsia" w:ascii="宋体"/>
          <w:b/>
          <w:sz w:val="52"/>
        </w:rPr>
        <w:t>课题</w:t>
      </w:r>
    </w:p>
    <w:p>
      <w:pPr>
        <w:spacing w:line="480" w:lineRule="auto"/>
        <w:jc w:val="center"/>
        <w:rPr>
          <w:rFonts w:hint="eastAsia" w:ascii="黑体"/>
          <w:b/>
          <w:sz w:val="52"/>
        </w:rPr>
      </w:pPr>
      <w:r>
        <w:rPr>
          <w:rFonts w:hint="eastAsia" w:ascii="宋体"/>
          <w:b/>
          <w:sz w:val="52"/>
          <w:lang w:eastAsia="zh-CN"/>
        </w:rPr>
        <w:t>结题材料</w:t>
      </w:r>
    </w:p>
    <w:p>
      <w:pPr>
        <w:jc w:val="center"/>
        <w:rPr>
          <w:rFonts w:ascii="宋体"/>
          <w:sz w:val="44"/>
        </w:rPr>
      </w:pPr>
    </w:p>
    <w:p>
      <w:pPr>
        <w:rPr>
          <w:rFonts w:ascii="宋体"/>
          <w:sz w:val="44"/>
        </w:rPr>
      </w:pPr>
      <w:r>
        <w:rPr>
          <w:rFonts w:ascii="宋体"/>
          <w:sz w:val="44"/>
        </w:rPr>
        <w:t xml:space="preserve">                   </w:t>
      </w:r>
    </w:p>
    <w:p>
      <w:pPr>
        <w:rPr>
          <w:rFonts w:ascii="宋体"/>
          <w:sz w:val="44"/>
        </w:rPr>
      </w:pPr>
    </w:p>
    <w:p>
      <w:pPr>
        <w:rPr>
          <w:rFonts w:ascii="宋体"/>
          <w:sz w:val="44"/>
        </w:rPr>
      </w:pPr>
    </w:p>
    <w:p>
      <w:pPr>
        <w:jc w:val="center"/>
        <w:rPr>
          <w:rFonts w:ascii="宋体"/>
          <w:sz w:val="44"/>
        </w:rPr>
      </w:pPr>
    </w:p>
    <w:p>
      <w:pPr>
        <w:spacing w:line="500" w:lineRule="exact"/>
        <w:jc w:val="center"/>
        <w:rPr>
          <w:rFonts w:ascii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880" w:leftChars="0" w:right="0" w:rightChars="0" w:firstLine="0" w:firstLineChars="0"/>
        <w:jc w:val="both"/>
        <w:textAlignment w:val="auto"/>
        <w:outlineLvl w:val="9"/>
        <w:rPr>
          <w:rFonts w:hint="eastAsia" w:ascii="宋体"/>
          <w:b/>
          <w:spacing w:val="30"/>
          <w:sz w:val="32"/>
          <w:u w:val="single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</w:t>
      </w:r>
      <w:r>
        <w:rPr>
          <w:rFonts w:ascii="宋体"/>
          <w:b/>
          <w:spacing w:val="30"/>
          <w:sz w:val="32"/>
          <w:u w:val="singl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880" w:leftChars="0" w:right="0" w:rightChars="0" w:firstLine="0" w:firstLineChars="0"/>
        <w:jc w:val="both"/>
        <w:textAlignment w:val="auto"/>
        <w:outlineLvl w:val="9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880" w:leftChars="0" w:right="0" w:rightChars="0" w:firstLine="0" w:firstLineChars="0"/>
        <w:jc w:val="both"/>
        <w:textAlignment w:val="auto"/>
        <w:outlineLvl w:val="9"/>
        <w:rPr>
          <w:rFonts w:hint="eastAsia"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 </w:t>
      </w:r>
      <w:r>
        <w:rPr>
          <w:rFonts w:ascii="宋体"/>
          <w:spacing w:val="30"/>
          <w:sz w:val="32"/>
          <w:u w:val="singl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880" w:leftChars="0" w:right="0" w:rightChars="0" w:firstLine="0" w:firstLineChars="0"/>
        <w:jc w:val="both"/>
        <w:textAlignment w:val="auto"/>
        <w:outlineLvl w:val="9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880" w:leftChars="0" w:right="0" w:rightChars="0" w:firstLine="0" w:firstLineChars="0"/>
        <w:jc w:val="both"/>
        <w:textAlignment w:val="auto"/>
        <w:outlineLvl w:val="9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/>
          <w:sz w:val="32"/>
        </w:rPr>
        <w:t xml:space="preserve"> </w:t>
      </w:r>
      <w:r>
        <w:rPr>
          <w:rFonts w:hint="eastAsia" w:ascii="宋体"/>
          <w:sz w:val="32"/>
        </w:rPr>
        <w:t xml:space="preserve"> </w:t>
      </w:r>
      <w:r>
        <w:rPr>
          <w:rFonts w:ascii="宋体"/>
          <w:b/>
          <w:sz w:val="32"/>
          <w:u w:val="single"/>
        </w:rPr>
        <w:t xml:space="preserve">   </w:t>
      </w:r>
      <w:r>
        <w:rPr>
          <w:rFonts w:ascii="宋体"/>
          <w:sz w:val="32"/>
          <w:u w:val="single"/>
        </w:rPr>
        <w:tab/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</w:rPr>
        <w:t xml:space="preserve"> </w:t>
      </w:r>
      <w:r>
        <w:rPr>
          <w:rFonts w:ascii="宋体"/>
          <w:sz w:val="32"/>
          <w:u w:val="single"/>
        </w:rPr>
        <w:t xml:space="preserve"> </w:t>
      </w:r>
      <w:r>
        <w:rPr>
          <w:rFonts w:hint="eastAsia" w:ascii="宋体"/>
          <w:sz w:val="32"/>
          <w:u w:val="single"/>
        </w:rPr>
        <w:t xml:space="preserve">   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  <w:u w:val="single"/>
        </w:rPr>
        <w:t xml:space="preserve">  </w:t>
      </w:r>
      <w:r>
        <w:rPr>
          <w:rFonts w:ascii="宋体"/>
          <w:sz w:val="32"/>
          <w:u w:val="single"/>
        </w:rPr>
        <w:t xml:space="preserve">   </w:t>
      </w:r>
      <w:r>
        <w:rPr>
          <w:rFonts w:hint="eastAsia" w:ascii="宋体"/>
          <w:sz w:val="32"/>
        </w:rPr>
        <w:t xml:space="preserve"> </w:t>
      </w:r>
    </w:p>
    <w:p>
      <w:pPr>
        <w:spacing w:line="600" w:lineRule="exact"/>
        <w:jc w:val="center"/>
        <w:rPr>
          <w:rFonts w:hint="eastAsia" w:ascii="宋体"/>
          <w:sz w:val="32"/>
        </w:rPr>
      </w:pPr>
    </w:p>
    <w:p>
      <w:pPr>
        <w:spacing w:line="600" w:lineRule="exact"/>
        <w:jc w:val="center"/>
        <w:rPr>
          <w:rFonts w:hint="eastAsia" w:ascii="宋体"/>
          <w:sz w:val="44"/>
        </w:rPr>
      </w:pPr>
    </w:p>
    <w:p>
      <w:pPr>
        <w:jc w:val="center"/>
        <w:rPr>
          <w:rFonts w:hint="eastAsia" w:ascii="宋体"/>
          <w:sz w:val="44"/>
        </w:rPr>
      </w:pPr>
    </w:p>
    <w:p>
      <w:pPr>
        <w:jc w:val="center"/>
        <w:rPr>
          <w:rFonts w:hint="eastAsia" w:ascii="宋体" w:eastAsia="宋体"/>
          <w:sz w:val="36"/>
          <w:szCs w:val="36"/>
          <w:lang w:eastAsia="zh-CN"/>
        </w:rPr>
      </w:pPr>
      <w:r>
        <w:rPr>
          <w:rFonts w:hint="eastAsia" w:ascii="宋体"/>
          <w:sz w:val="36"/>
          <w:szCs w:val="36"/>
          <w:lang w:eastAsia="zh-CN"/>
        </w:rPr>
        <w:t>贵州财经大学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13FB8"/>
    <w:rsid w:val="10FE7499"/>
    <w:rsid w:val="55D13F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widowControl/>
    </w:pPr>
    <w:rPr>
      <w:rFonts w:ascii="宋体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2017-09-10T13:13:00Z</dcterms:created>
  <dc:creator>trttr</dc:creator>
  <cp:lastModifiedBy>trttr</cp:lastModifiedBy>
  <dcterms:modified xsi:type="dcterms:W3CDTF">2017-09-10T13:52:47Z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